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3018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2743696" cy="628745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3696" cy="628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spacing w:before="133"/>
        <w:rPr>
          <w:rFonts w:ascii="Times New Roman"/>
          <w:sz w:val="24"/>
        </w:rPr>
      </w:pPr>
    </w:p>
    <w:p>
      <w:pPr>
        <w:pStyle w:val="Title"/>
        <w:spacing w:line="276" w:lineRule="auto"/>
      </w:pPr>
      <w:bookmarkStart w:name="ce382c4a8bd09a14d3b7eb62f98373691604c1aa" w:id="1"/>
      <w:bookmarkEnd w:id="1"/>
      <w:r>
        <w:rPr>
          <w:b w:val="0"/>
        </w:rPr>
      </w:r>
      <w:r>
        <w:rPr/>
        <w:t>Ficha</w:t>
      </w:r>
      <w:r>
        <w:rPr>
          <w:spacing w:val="-2"/>
        </w:rPr>
        <w:t> </w:t>
      </w:r>
      <w:r>
        <w:rPr/>
        <w:t>de</w:t>
      </w:r>
      <w:r>
        <w:rPr>
          <w:spacing w:val="-6"/>
        </w:rPr>
        <w:t> </w:t>
      </w:r>
      <w:r>
        <w:rPr/>
        <w:t>solicitação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bolsa</w:t>
      </w:r>
      <w:r>
        <w:rPr>
          <w:spacing w:val="-6"/>
        </w:rPr>
        <w:t> </w:t>
      </w:r>
      <w:r>
        <w:rPr/>
        <w:t>de</w:t>
      </w:r>
      <w:r>
        <w:rPr>
          <w:spacing w:val="-2"/>
        </w:rPr>
        <w:t> </w:t>
      </w:r>
      <w:r>
        <w:rPr/>
        <w:t>mestrado</w:t>
      </w:r>
      <w:r>
        <w:rPr>
          <w:spacing w:val="-5"/>
        </w:rPr>
        <w:t> </w:t>
      </w:r>
      <w:r>
        <w:rPr/>
        <w:t>ou</w:t>
      </w:r>
      <w:r>
        <w:rPr>
          <w:spacing w:val="-5"/>
        </w:rPr>
        <w:t> </w:t>
      </w:r>
      <w:r>
        <w:rPr/>
        <w:t>doutorado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Programa</w:t>
      </w:r>
      <w:r>
        <w:rPr>
          <w:spacing w:val="-2"/>
        </w:rPr>
        <w:t> </w:t>
      </w:r>
      <w:r>
        <w:rPr/>
        <w:t>de</w:t>
      </w:r>
      <w:r>
        <w:rPr>
          <w:spacing w:val="-6"/>
        </w:rPr>
        <w:t> </w:t>
      </w:r>
      <w:r>
        <w:rPr/>
        <w:t>Pós- Graduação em Enfermagem da UFMG</w:t>
      </w:r>
    </w:p>
    <w:tbl>
      <w:tblPr>
        <w:tblW w:w="0" w:type="auto"/>
        <w:jc w:val="left"/>
        <w:tblInd w:w="110" w:type="dxa"/>
        <w:tblBorders>
          <w:top w:val="single" w:sz="4" w:space="0" w:color="255797"/>
          <w:left w:val="single" w:sz="4" w:space="0" w:color="255797"/>
          <w:bottom w:val="single" w:sz="4" w:space="0" w:color="255797"/>
          <w:right w:val="single" w:sz="4" w:space="0" w:color="255797"/>
          <w:insideH w:val="single" w:sz="4" w:space="0" w:color="255797"/>
          <w:insideV w:val="single" w:sz="4" w:space="0" w:color="255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98"/>
        <w:gridCol w:w="5386"/>
        <w:gridCol w:w="1983"/>
      </w:tblGrid>
      <w:tr>
        <w:trPr>
          <w:trHeight w:val="277" w:hRule="atLeast"/>
        </w:trPr>
        <w:tc>
          <w:tcPr>
            <w:tcW w:w="10067" w:type="dxa"/>
            <w:gridSpan w:val="3"/>
          </w:tcPr>
          <w:p>
            <w:pPr>
              <w:pStyle w:val="TableParagraph"/>
              <w:spacing w:line="258" w:lineRule="exact"/>
              <w:ind w:left="14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>Identificação</w:t>
            </w:r>
          </w:p>
        </w:tc>
      </w:tr>
      <w:tr>
        <w:trPr>
          <w:trHeight w:val="273" w:hRule="atLeast"/>
        </w:trPr>
        <w:tc>
          <w:tcPr>
            <w:tcW w:w="2698" w:type="dxa"/>
          </w:tcPr>
          <w:p>
            <w:pPr>
              <w:pStyle w:val="TableParagraph"/>
              <w:spacing w:line="243" w:lineRule="exact"/>
              <w:ind w:left="470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1.</w:t>
            </w:r>
            <w:r>
              <w:rPr>
                <w:rFonts w:ascii="Arial"/>
                <w:b/>
                <w:spacing w:val="78"/>
                <w:w w:val="150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Nome</w:t>
            </w:r>
            <w:r>
              <w:rPr>
                <w:rFonts w:ascii="Arial"/>
                <w:b/>
                <w:spacing w:val="2"/>
                <w:sz w:val="22"/>
              </w:rPr>
              <w:t> </w:t>
            </w:r>
            <w:r>
              <w:rPr>
                <w:rFonts w:ascii="Arial"/>
                <w:b/>
                <w:spacing w:val="-2"/>
                <w:sz w:val="22"/>
              </w:rPr>
              <w:t>completo:</w:t>
            </w:r>
          </w:p>
        </w:tc>
        <w:tc>
          <w:tcPr>
            <w:tcW w:w="7369" w:type="dxa"/>
            <w:gridSpan w:val="2"/>
          </w:tcPr>
          <w:p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277" w:hRule="atLeast"/>
        </w:trPr>
        <w:tc>
          <w:tcPr>
            <w:tcW w:w="2698" w:type="dxa"/>
          </w:tcPr>
          <w:p>
            <w:pPr>
              <w:pStyle w:val="TableParagraph"/>
              <w:spacing w:line="243" w:lineRule="exact"/>
              <w:ind w:left="470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2.</w:t>
            </w:r>
            <w:r>
              <w:rPr>
                <w:rFonts w:ascii="Arial"/>
                <w:b/>
                <w:spacing w:val="25"/>
                <w:sz w:val="22"/>
              </w:rPr>
              <w:t>  </w:t>
            </w:r>
            <w:r>
              <w:rPr>
                <w:rFonts w:ascii="Arial"/>
                <w:b/>
                <w:sz w:val="22"/>
              </w:rPr>
              <w:t>E-</w:t>
            </w:r>
            <w:r>
              <w:rPr>
                <w:rFonts w:ascii="Arial"/>
                <w:b/>
                <w:spacing w:val="-2"/>
                <w:sz w:val="22"/>
              </w:rPr>
              <w:t>mail:</w:t>
            </w:r>
          </w:p>
        </w:tc>
        <w:tc>
          <w:tcPr>
            <w:tcW w:w="7369" w:type="dxa"/>
            <w:gridSpan w:val="2"/>
          </w:tcPr>
          <w:p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273" w:hRule="atLeast"/>
        </w:trPr>
        <w:tc>
          <w:tcPr>
            <w:tcW w:w="2698" w:type="dxa"/>
          </w:tcPr>
          <w:p>
            <w:pPr>
              <w:pStyle w:val="TableParagraph"/>
              <w:spacing w:line="243" w:lineRule="exact"/>
              <w:ind w:left="470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3.</w:t>
            </w:r>
            <w:r>
              <w:rPr>
                <w:rFonts w:ascii="Arial"/>
                <w:b/>
                <w:spacing w:val="26"/>
                <w:sz w:val="22"/>
              </w:rPr>
              <w:t>  </w:t>
            </w:r>
            <w:r>
              <w:rPr>
                <w:rFonts w:ascii="Arial"/>
                <w:b/>
                <w:spacing w:val="-2"/>
                <w:sz w:val="22"/>
              </w:rPr>
              <w:t>Telefone:</w:t>
            </w:r>
          </w:p>
        </w:tc>
        <w:tc>
          <w:tcPr>
            <w:tcW w:w="7369" w:type="dxa"/>
            <w:gridSpan w:val="2"/>
          </w:tcPr>
          <w:p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278" w:hRule="atLeast"/>
        </w:trPr>
        <w:tc>
          <w:tcPr>
            <w:tcW w:w="2698" w:type="dxa"/>
          </w:tcPr>
          <w:p>
            <w:pPr>
              <w:pStyle w:val="TableParagraph"/>
              <w:spacing w:line="258" w:lineRule="exact"/>
              <w:ind w:left="470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4"/>
              </w:rPr>
              <w:t>4.</w:t>
            </w:r>
            <w:r>
              <w:rPr>
                <w:rFonts w:ascii="Arial" w:hAnsi="Arial"/>
                <w:b/>
                <w:spacing w:val="51"/>
                <w:w w:val="150"/>
                <w:sz w:val="24"/>
              </w:rPr>
              <w:t> </w:t>
            </w:r>
            <w:r>
              <w:rPr>
                <w:rFonts w:ascii="Arial" w:hAnsi="Arial"/>
                <w:b/>
                <w:sz w:val="22"/>
              </w:rPr>
              <w:t>Matrícula </w:t>
            </w:r>
            <w:r>
              <w:rPr>
                <w:rFonts w:ascii="Arial" w:hAnsi="Arial"/>
                <w:b/>
                <w:spacing w:val="-4"/>
                <w:sz w:val="22"/>
              </w:rPr>
              <w:t>UFMG:</w:t>
            </w:r>
          </w:p>
        </w:tc>
        <w:tc>
          <w:tcPr>
            <w:tcW w:w="7369" w:type="dxa"/>
            <w:gridSpan w:val="2"/>
          </w:tcPr>
          <w:p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273" w:hRule="atLeast"/>
        </w:trPr>
        <w:tc>
          <w:tcPr>
            <w:tcW w:w="10067" w:type="dxa"/>
            <w:gridSpan w:val="3"/>
          </w:tcPr>
          <w:p>
            <w:pPr>
              <w:pStyle w:val="TableParagraph"/>
              <w:tabs>
                <w:tab w:pos="1948" w:val="left" w:leader="none"/>
                <w:tab w:pos="3417" w:val="left" w:leader="none"/>
                <w:tab w:pos="4982" w:val="left" w:leader="none"/>
              </w:tabs>
              <w:spacing w:line="253" w:lineRule="exact"/>
              <w:ind w:left="470"/>
              <w:rPr>
                <w:sz w:val="20"/>
              </w:rPr>
            </w:pPr>
            <w:r>
              <w:rPr>
                <w:rFonts w:ascii="Arial" w:hAnsi="Arial"/>
                <w:b/>
                <w:sz w:val="24"/>
              </w:rPr>
              <w:t>5.</w:t>
            </w:r>
            <w:r>
              <w:rPr>
                <w:rFonts w:ascii="Arial" w:hAnsi="Arial"/>
                <w:b/>
                <w:spacing w:val="52"/>
                <w:w w:val="150"/>
                <w:sz w:val="24"/>
              </w:rPr>
              <w:t> </w:t>
            </w:r>
            <w:r>
              <w:rPr>
                <w:rFonts w:ascii="Arial" w:hAnsi="Arial"/>
                <w:b/>
                <w:sz w:val="22"/>
              </w:rPr>
              <w:t>Curso:</w:t>
            </w:r>
            <w:r>
              <w:rPr>
                <w:rFonts w:ascii="Arial" w:hAnsi="Arial"/>
                <w:b/>
                <w:spacing w:val="2"/>
                <w:sz w:val="22"/>
              </w:rPr>
              <w:t> </w:t>
            </w:r>
            <w:r>
              <w:rPr>
                <w:spacing w:val="-10"/>
                <w:sz w:val="20"/>
              </w:rPr>
              <w:t>(</w:t>
            </w:r>
            <w:r>
              <w:rPr>
                <w:sz w:val="20"/>
              </w:rPr>
              <w:tab/>
              <w:t>)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Mestrado</w:t>
            </w:r>
            <w:r>
              <w:rPr>
                <w:spacing w:val="79"/>
                <w:w w:val="150"/>
                <w:sz w:val="20"/>
              </w:rPr>
              <w:t> </w:t>
            </w:r>
            <w:r>
              <w:rPr>
                <w:spacing w:val="-10"/>
                <w:sz w:val="20"/>
              </w:rPr>
              <w:t>(</w:t>
            </w:r>
            <w:r>
              <w:rPr>
                <w:sz w:val="20"/>
              </w:rPr>
              <w:tab/>
              <w:t>)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Doutorado</w:t>
            </w:r>
            <w:r>
              <w:rPr>
                <w:spacing w:val="73"/>
                <w:w w:val="150"/>
                <w:sz w:val="20"/>
              </w:rPr>
              <w:t> </w:t>
            </w:r>
            <w:r>
              <w:rPr>
                <w:spacing w:val="-10"/>
                <w:sz w:val="20"/>
              </w:rPr>
              <w:t>(</w:t>
            </w:r>
            <w:r>
              <w:rPr>
                <w:sz w:val="20"/>
              </w:rPr>
              <w:tab/>
              <w:t>)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Pós-</w:t>
            </w:r>
            <w:r>
              <w:rPr>
                <w:spacing w:val="-2"/>
                <w:sz w:val="20"/>
              </w:rPr>
              <w:t>doutoramento</w:t>
            </w:r>
          </w:p>
        </w:tc>
      </w:tr>
      <w:tr>
        <w:trPr>
          <w:trHeight w:val="268" w:hRule="atLeast"/>
        </w:trPr>
        <w:tc>
          <w:tcPr>
            <w:tcW w:w="10067" w:type="dxa"/>
            <w:gridSpan w:val="3"/>
          </w:tcPr>
          <w:p>
            <w:pPr>
              <w:pStyle w:val="TableParagraph"/>
              <w:spacing w:line="248" w:lineRule="exact"/>
              <w:ind w:left="470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4"/>
              </w:rPr>
              <w:t>6.</w:t>
            </w:r>
            <w:r>
              <w:rPr>
                <w:rFonts w:ascii="Arial"/>
                <w:b/>
                <w:spacing w:val="56"/>
                <w:w w:val="150"/>
                <w:sz w:val="24"/>
              </w:rPr>
              <w:t> </w:t>
            </w:r>
            <w:r>
              <w:rPr>
                <w:rFonts w:ascii="Arial"/>
                <w:b/>
                <w:spacing w:val="-2"/>
                <w:sz w:val="22"/>
              </w:rPr>
              <w:t>Orientador:</w:t>
            </w:r>
          </w:p>
        </w:tc>
      </w:tr>
      <w:tr>
        <w:trPr>
          <w:trHeight w:val="273" w:hRule="atLeast"/>
        </w:trPr>
        <w:tc>
          <w:tcPr>
            <w:tcW w:w="10067" w:type="dxa"/>
            <w:gridSpan w:val="3"/>
          </w:tcPr>
          <w:p>
            <w:pPr>
              <w:pStyle w:val="TableParagraph"/>
              <w:spacing w:line="253" w:lineRule="exact"/>
              <w:ind w:left="470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4"/>
              </w:rPr>
              <w:t>7.</w:t>
            </w:r>
            <w:r>
              <w:rPr>
                <w:rFonts w:ascii="Arial"/>
                <w:b/>
                <w:spacing w:val="52"/>
                <w:w w:val="150"/>
                <w:sz w:val="24"/>
              </w:rPr>
              <w:t> </w:t>
            </w:r>
            <w:r>
              <w:rPr>
                <w:rFonts w:ascii="Arial"/>
                <w:b/>
                <w:sz w:val="22"/>
              </w:rPr>
              <w:t>Linha</w:t>
            </w:r>
            <w:r>
              <w:rPr>
                <w:rFonts w:ascii="Arial"/>
                <w:b/>
                <w:spacing w:val="1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de</w:t>
            </w:r>
            <w:r>
              <w:rPr>
                <w:rFonts w:ascii="Arial"/>
                <w:b/>
                <w:spacing w:val="1"/>
                <w:sz w:val="22"/>
              </w:rPr>
              <w:t> </w:t>
            </w:r>
            <w:r>
              <w:rPr>
                <w:rFonts w:ascii="Arial"/>
                <w:b/>
                <w:spacing w:val="-2"/>
                <w:sz w:val="22"/>
              </w:rPr>
              <w:t>pesquisa:</w:t>
            </w:r>
          </w:p>
        </w:tc>
      </w:tr>
      <w:tr>
        <w:trPr>
          <w:trHeight w:val="230" w:hRule="atLeast"/>
        </w:trPr>
        <w:tc>
          <w:tcPr>
            <w:tcW w:w="10067" w:type="dxa"/>
            <w:gridSpan w:val="3"/>
          </w:tcPr>
          <w:p>
            <w:pPr>
              <w:pStyle w:val="TableParagraph"/>
              <w:tabs>
                <w:tab w:pos="820" w:val="left" w:leader="none"/>
                <w:tab w:pos="4377" w:val="left" w:leader="none"/>
                <w:tab w:pos="6331" w:val="left" w:leader="none"/>
                <w:tab w:pos="6677" w:val="left" w:leader="none"/>
              </w:tabs>
              <w:ind w:left="470"/>
              <w:rPr>
                <w:sz w:val="20"/>
              </w:rPr>
            </w:pPr>
            <w:r>
              <w:rPr>
                <w:spacing w:val="-10"/>
                <w:sz w:val="20"/>
              </w:rPr>
              <w:t>(</w:t>
            </w:r>
            <w:r>
              <w:rPr>
                <w:sz w:val="20"/>
              </w:rPr>
              <w:tab/>
              <w:t>)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Cuidar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Saúde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Enfermagem</w:t>
            </w:r>
            <w:r>
              <w:rPr>
                <w:spacing w:val="75"/>
                <w:w w:val="150"/>
                <w:sz w:val="20"/>
              </w:rPr>
              <w:t> </w:t>
            </w:r>
            <w:r>
              <w:rPr>
                <w:spacing w:val="-10"/>
                <w:sz w:val="20"/>
              </w:rPr>
              <w:t>(</w:t>
            </w:r>
            <w:r>
              <w:rPr>
                <w:sz w:val="20"/>
              </w:rPr>
              <w:tab/>
              <w:t>)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Gestão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Cuidado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(</w:t>
            </w:r>
            <w:r>
              <w:rPr>
                <w:sz w:val="20"/>
              </w:rPr>
              <w:tab/>
              <w:t>)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Saúde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Coletiva</w:t>
            </w:r>
          </w:p>
        </w:tc>
      </w:tr>
      <w:tr>
        <w:trPr>
          <w:trHeight w:val="805" w:hRule="atLeast"/>
        </w:trPr>
        <w:tc>
          <w:tcPr>
            <w:tcW w:w="10067" w:type="dxa"/>
            <w:gridSpan w:val="3"/>
          </w:tcPr>
          <w:p>
            <w:pPr>
              <w:pStyle w:val="TableParagraph"/>
              <w:spacing w:line="243" w:lineRule="exact"/>
              <w:ind w:left="470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8.</w:t>
            </w:r>
            <w:r>
              <w:rPr>
                <w:rFonts w:ascii="Arial" w:hAnsi="Arial"/>
                <w:b/>
                <w:spacing w:val="79"/>
                <w:w w:val="150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Temática</w:t>
            </w:r>
            <w:r>
              <w:rPr>
                <w:rFonts w:ascii="Arial" w:hAnsi="Arial"/>
                <w:b/>
                <w:spacing w:val="2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de</w:t>
            </w:r>
            <w:r>
              <w:rPr>
                <w:rFonts w:ascii="Arial" w:hAnsi="Arial"/>
                <w:b/>
                <w:spacing w:val="-3"/>
                <w:sz w:val="22"/>
              </w:rPr>
              <w:t> </w:t>
            </w:r>
            <w:r>
              <w:rPr>
                <w:rFonts w:ascii="Arial" w:hAnsi="Arial"/>
                <w:b/>
                <w:spacing w:val="-2"/>
                <w:sz w:val="22"/>
              </w:rPr>
              <w:t>estudo:</w:t>
            </w:r>
          </w:p>
        </w:tc>
      </w:tr>
      <w:tr>
        <w:trPr>
          <w:trHeight w:val="268" w:hRule="atLeast"/>
        </w:trPr>
        <w:tc>
          <w:tcPr>
            <w:tcW w:w="10067" w:type="dxa"/>
            <w:gridSpan w:val="3"/>
          </w:tcPr>
          <w:p>
            <w:pPr>
              <w:pStyle w:val="TableParagraph"/>
              <w:tabs>
                <w:tab w:pos="4636" w:val="left" w:leader="none"/>
                <w:tab w:pos="5615" w:val="left" w:leader="none"/>
              </w:tabs>
              <w:spacing w:line="248" w:lineRule="exact"/>
              <w:ind w:left="470"/>
              <w:rPr>
                <w:sz w:val="20"/>
              </w:rPr>
            </w:pPr>
            <w:r>
              <w:rPr>
                <w:rFonts w:ascii="Arial" w:hAnsi="Arial"/>
                <w:b/>
                <w:sz w:val="24"/>
              </w:rPr>
              <w:t>9.</w:t>
            </w:r>
            <w:r>
              <w:rPr>
                <w:rFonts w:ascii="Arial" w:hAnsi="Arial"/>
                <w:b/>
                <w:spacing w:val="51"/>
                <w:w w:val="150"/>
                <w:sz w:val="24"/>
              </w:rPr>
              <w:t> </w:t>
            </w:r>
            <w:r>
              <w:rPr>
                <w:rFonts w:ascii="Arial" w:hAnsi="Arial"/>
                <w:b/>
                <w:sz w:val="22"/>
              </w:rPr>
              <w:t>Ingresso</w:t>
            </w:r>
            <w:r>
              <w:rPr>
                <w:rFonts w:ascii="Arial" w:hAnsi="Arial"/>
                <w:b/>
                <w:spacing w:val="-2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via</w:t>
            </w:r>
            <w:r>
              <w:rPr>
                <w:rFonts w:ascii="Arial" w:hAnsi="Arial"/>
                <w:b/>
                <w:spacing w:val="1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ações</w:t>
            </w:r>
            <w:r>
              <w:rPr>
                <w:rFonts w:ascii="Arial" w:hAnsi="Arial"/>
                <w:b/>
                <w:spacing w:val="-8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afirmativas?</w:t>
            </w:r>
            <w:r>
              <w:rPr>
                <w:rFonts w:ascii="Arial" w:hAnsi="Arial"/>
                <w:b/>
                <w:spacing w:val="66"/>
                <w:sz w:val="22"/>
              </w:rPr>
              <w:t> </w:t>
            </w:r>
            <w:r>
              <w:rPr>
                <w:spacing w:val="-10"/>
                <w:sz w:val="20"/>
              </w:rPr>
              <w:t>(</w:t>
            </w:r>
            <w:r>
              <w:rPr>
                <w:sz w:val="20"/>
              </w:rPr>
              <w:tab/>
              <w:t>)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Sim</w:t>
            </w:r>
            <w:r>
              <w:rPr>
                <w:spacing w:val="79"/>
                <w:w w:val="150"/>
                <w:sz w:val="20"/>
              </w:rPr>
              <w:t> </w:t>
            </w:r>
            <w:r>
              <w:rPr>
                <w:spacing w:val="-10"/>
                <w:sz w:val="20"/>
              </w:rPr>
              <w:t>(</w:t>
            </w:r>
            <w:r>
              <w:rPr>
                <w:sz w:val="20"/>
              </w:rPr>
              <w:tab/>
              <w:t>)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5"/>
                <w:sz w:val="20"/>
              </w:rPr>
              <w:t>Não</w:t>
            </w:r>
          </w:p>
        </w:tc>
      </w:tr>
      <w:tr>
        <w:trPr>
          <w:trHeight w:val="446" w:hRule="atLeast"/>
        </w:trPr>
        <w:tc>
          <w:tcPr>
            <w:tcW w:w="10067" w:type="dxa"/>
            <w:gridSpan w:val="3"/>
          </w:tcPr>
          <w:p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277" w:hRule="atLeast"/>
        </w:trPr>
        <w:tc>
          <w:tcPr>
            <w:tcW w:w="10067" w:type="dxa"/>
            <w:gridSpan w:val="3"/>
          </w:tcPr>
          <w:p>
            <w:pPr>
              <w:pStyle w:val="TableParagraph"/>
              <w:spacing w:line="258" w:lineRule="exact"/>
              <w:ind w:left="14" w:right="4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>Avaliação</w:t>
            </w:r>
          </w:p>
        </w:tc>
      </w:tr>
      <w:tr>
        <w:trPr>
          <w:trHeight w:val="253" w:hRule="atLeast"/>
        </w:trPr>
        <w:tc>
          <w:tcPr>
            <w:tcW w:w="8084" w:type="dxa"/>
            <w:gridSpan w:val="2"/>
          </w:tcPr>
          <w:p>
            <w:pPr>
              <w:pStyle w:val="TableParagraph"/>
              <w:spacing w:line="234" w:lineRule="exact"/>
              <w:ind w:left="721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2"/>
                <w:sz w:val="22"/>
              </w:rPr>
              <w:t>Itens</w:t>
            </w:r>
          </w:p>
        </w:tc>
        <w:tc>
          <w:tcPr>
            <w:tcW w:w="1983" w:type="dxa"/>
          </w:tcPr>
          <w:p>
            <w:pPr>
              <w:pStyle w:val="TableParagraph"/>
              <w:spacing w:line="234" w:lineRule="exact"/>
              <w:ind w:left="113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pacing w:val="-2"/>
                <w:sz w:val="22"/>
              </w:rPr>
              <w:t>Pontuação</w:t>
            </w:r>
          </w:p>
        </w:tc>
      </w:tr>
      <w:tr>
        <w:trPr>
          <w:trHeight w:val="273" w:hRule="atLeast"/>
        </w:trPr>
        <w:tc>
          <w:tcPr>
            <w:tcW w:w="8084" w:type="dxa"/>
            <w:gridSpan w:val="2"/>
          </w:tcPr>
          <w:p>
            <w:pPr>
              <w:pStyle w:val="TableParagraph"/>
              <w:spacing w:line="253" w:lineRule="exact"/>
              <w:ind w:left="470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4"/>
              </w:rPr>
              <w:t>10.</w:t>
            </w:r>
            <w:r>
              <w:rPr>
                <w:rFonts w:ascii="Arial"/>
                <w:b/>
                <w:spacing w:val="-43"/>
                <w:sz w:val="24"/>
              </w:rPr>
              <w:t> </w:t>
            </w:r>
            <w:r>
              <w:rPr>
                <w:rFonts w:ascii="Arial"/>
                <w:b/>
                <w:sz w:val="22"/>
              </w:rPr>
              <w:t>Atividade</w:t>
            </w:r>
            <w:r>
              <w:rPr>
                <w:rFonts w:ascii="Arial"/>
                <w:b/>
                <w:spacing w:val="-8"/>
                <w:sz w:val="22"/>
              </w:rPr>
              <w:t> </w:t>
            </w:r>
            <w:r>
              <w:rPr>
                <w:rFonts w:ascii="Arial"/>
                <w:b/>
                <w:spacing w:val="-2"/>
                <w:sz w:val="22"/>
              </w:rPr>
              <w:t>remunerada:</w:t>
            </w:r>
          </w:p>
        </w:tc>
        <w:tc>
          <w:tcPr>
            <w:tcW w:w="1983" w:type="dxa"/>
          </w:tcPr>
          <w:p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460" w:hRule="atLeast"/>
        </w:trPr>
        <w:tc>
          <w:tcPr>
            <w:tcW w:w="8084" w:type="dxa"/>
            <w:gridSpan w:val="2"/>
          </w:tcPr>
          <w:p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Sem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atividade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remunerada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outros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rendimentos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ou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relação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contratual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trabalho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5"/>
                <w:sz w:val="20"/>
              </w:rPr>
              <w:t>com</w:t>
            </w:r>
          </w:p>
          <w:p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liberação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atividade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profissional,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sem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remuneração;</w:t>
            </w:r>
          </w:p>
        </w:tc>
        <w:tc>
          <w:tcPr>
            <w:tcW w:w="1983" w:type="dxa"/>
          </w:tcPr>
          <w:p>
            <w:pPr>
              <w:pStyle w:val="TableParagraph"/>
              <w:spacing w:line="225" w:lineRule="exact"/>
              <w:ind w:left="113" w:right="10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</w:tr>
      <w:tr>
        <w:trPr>
          <w:trHeight w:val="230" w:hRule="atLeast"/>
        </w:trPr>
        <w:tc>
          <w:tcPr>
            <w:tcW w:w="8084" w:type="dxa"/>
            <w:gridSpan w:val="2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Professor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substituto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contratado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pela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4"/>
                <w:sz w:val="20"/>
              </w:rPr>
              <w:t>UFMG;</w:t>
            </w:r>
          </w:p>
        </w:tc>
        <w:tc>
          <w:tcPr>
            <w:tcW w:w="1983" w:type="dxa"/>
          </w:tcPr>
          <w:p>
            <w:pPr>
              <w:pStyle w:val="TableParagraph"/>
              <w:ind w:left="113" w:right="9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</w:tr>
      <w:tr>
        <w:trPr>
          <w:trHeight w:val="460" w:hRule="atLeast"/>
        </w:trPr>
        <w:tc>
          <w:tcPr>
            <w:tcW w:w="8084" w:type="dxa"/>
            <w:gridSpan w:val="2"/>
          </w:tcPr>
          <w:p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Profissional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educação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básica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saúde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coletiva,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que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atue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rede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pública</w:t>
            </w:r>
          </w:p>
          <w:p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municipal,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estadual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ou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federal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ensino;</w:t>
            </w:r>
          </w:p>
        </w:tc>
        <w:tc>
          <w:tcPr>
            <w:tcW w:w="1983" w:type="dxa"/>
          </w:tcPr>
          <w:p>
            <w:pPr>
              <w:pStyle w:val="TableParagraph"/>
              <w:spacing w:line="225" w:lineRule="exact"/>
              <w:ind w:left="113" w:right="9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</w:tr>
      <w:tr>
        <w:trPr>
          <w:trHeight w:val="460" w:hRule="atLeast"/>
        </w:trPr>
        <w:tc>
          <w:tcPr>
            <w:tcW w:w="8084" w:type="dxa"/>
            <w:gridSpan w:val="2"/>
          </w:tcPr>
          <w:p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Profissional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que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atue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serviços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públicos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municipais,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estaduais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ou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federais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5"/>
                <w:sz w:val="20"/>
              </w:rPr>
              <w:t>que</w:t>
            </w:r>
          </w:p>
          <w:p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tenham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relação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sua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temática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estudo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âmbito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pós-</w:t>
            </w:r>
            <w:r>
              <w:rPr>
                <w:spacing w:val="-2"/>
                <w:sz w:val="20"/>
              </w:rPr>
              <w:t>graduação;</w:t>
            </w:r>
          </w:p>
        </w:tc>
        <w:tc>
          <w:tcPr>
            <w:tcW w:w="1983" w:type="dxa"/>
          </w:tcPr>
          <w:p>
            <w:pPr>
              <w:pStyle w:val="TableParagraph"/>
              <w:spacing w:line="225" w:lineRule="exact"/>
              <w:ind w:left="113" w:right="9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</w:tr>
      <w:tr>
        <w:trPr>
          <w:trHeight w:val="460" w:hRule="atLeast"/>
        </w:trPr>
        <w:tc>
          <w:tcPr>
            <w:tcW w:w="8084" w:type="dxa"/>
            <w:gridSpan w:val="2"/>
          </w:tcPr>
          <w:p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Profissional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que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atue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serviço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privado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que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tenha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relação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sua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temática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estudo</w:t>
            </w:r>
          </w:p>
          <w:p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âmbito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pós-</w:t>
            </w:r>
            <w:r>
              <w:rPr>
                <w:spacing w:val="-2"/>
                <w:sz w:val="20"/>
              </w:rPr>
              <w:t>graduação;</w:t>
            </w:r>
          </w:p>
        </w:tc>
        <w:tc>
          <w:tcPr>
            <w:tcW w:w="1983" w:type="dxa"/>
          </w:tcPr>
          <w:p>
            <w:pPr>
              <w:pStyle w:val="TableParagraph"/>
              <w:spacing w:line="225" w:lineRule="exact"/>
              <w:ind w:left="113" w:right="9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</w:tr>
      <w:tr>
        <w:trPr>
          <w:trHeight w:val="273" w:hRule="atLeast"/>
        </w:trPr>
        <w:tc>
          <w:tcPr>
            <w:tcW w:w="8084" w:type="dxa"/>
            <w:gridSpan w:val="2"/>
          </w:tcPr>
          <w:p>
            <w:pPr>
              <w:pStyle w:val="TableParagraph"/>
              <w:spacing w:line="253" w:lineRule="exact"/>
              <w:ind w:left="470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4"/>
              </w:rPr>
              <w:t>11.</w:t>
            </w:r>
            <w:r>
              <w:rPr>
                <w:rFonts w:ascii="Arial" w:hAnsi="Arial"/>
                <w:b/>
                <w:spacing w:val="-43"/>
                <w:sz w:val="24"/>
              </w:rPr>
              <w:t> </w:t>
            </w:r>
            <w:r>
              <w:rPr>
                <w:rFonts w:ascii="Arial" w:hAnsi="Arial"/>
                <w:b/>
                <w:sz w:val="22"/>
              </w:rPr>
              <w:t>Carga</w:t>
            </w:r>
            <w:r>
              <w:rPr>
                <w:rFonts w:ascii="Arial" w:hAnsi="Arial"/>
                <w:b/>
                <w:spacing w:val="-5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horária</w:t>
            </w:r>
            <w:r>
              <w:rPr>
                <w:rFonts w:ascii="Arial" w:hAnsi="Arial"/>
                <w:b/>
                <w:spacing w:val="-2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de</w:t>
            </w:r>
            <w:r>
              <w:rPr>
                <w:rFonts w:ascii="Arial" w:hAnsi="Arial"/>
                <w:b/>
                <w:spacing w:val="-3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trabalho</w:t>
            </w:r>
            <w:r>
              <w:rPr>
                <w:rFonts w:ascii="Arial" w:hAnsi="Arial"/>
                <w:b/>
                <w:spacing w:val="-4"/>
                <w:sz w:val="22"/>
              </w:rPr>
              <w:t> </w:t>
            </w:r>
            <w:r>
              <w:rPr>
                <w:rFonts w:ascii="Arial" w:hAnsi="Arial"/>
                <w:b/>
                <w:spacing w:val="-2"/>
                <w:sz w:val="22"/>
              </w:rPr>
              <w:t>(semanal)</w:t>
            </w:r>
          </w:p>
        </w:tc>
        <w:tc>
          <w:tcPr>
            <w:tcW w:w="1983" w:type="dxa"/>
          </w:tcPr>
          <w:p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230" w:hRule="atLeast"/>
        </w:trPr>
        <w:tc>
          <w:tcPr>
            <w:tcW w:w="8084" w:type="dxa"/>
            <w:gridSpan w:val="2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12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horas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ou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inferior</w:t>
            </w:r>
          </w:p>
        </w:tc>
        <w:tc>
          <w:tcPr>
            <w:tcW w:w="1983" w:type="dxa"/>
          </w:tcPr>
          <w:p>
            <w:pPr>
              <w:pStyle w:val="TableParagraph"/>
              <w:ind w:left="113" w:right="10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</w:tr>
      <w:tr>
        <w:trPr>
          <w:trHeight w:val="230" w:hRule="atLeast"/>
        </w:trPr>
        <w:tc>
          <w:tcPr>
            <w:tcW w:w="8084" w:type="dxa"/>
            <w:gridSpan w:val="2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12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24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horas</w:t>
            </w:r>
          </w:p>
        </w:tc>
        <w:tc>
          <w:tcPr>
            <w:tcW w:w="1983" w:type="dxa"/>
          </w:tcPr>
          <w:p>
            <w:pPr>
              <w:pStyle w:val="TableParagraph"/>
              <w:ind w:left="113" w:right="9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</w:tr>
      <w:tr>
        <w:trPr>
          <w:trHeight w:val="230" w:hRule="atLeast"/>
        </w:trPr>
        <w:tc>
          <w:tcPr>
            <w:tcW w:w="8084" w:type="dxa"/>
            <w:gridSpan w:val="2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24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36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horas</w:t>
            </w:r>
          </w:p>
        </w:tc>
        <w:tc>
          <w:tcPr>
            <w:tcW w:w="1983" w:type="dxa"/>
          </w:tcPr>
          <w:p>
            <w:pPr>
              <w:pStyle w:val="TableParagraph"/>
              <w:ind w:left="113" w:right="9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</w:tr>
      <w:tr>
        <w:trPr>
          <w:trHeight w:val="230" w:hRule="atLeast"/>
        </w:trPr>
        <w:tc>
          <w:tcPr>
            <w:tcW w:w="8084" w:type="dxa"/>
            <w:gridSpan w:val="2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36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40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horas</w:t>
            </w:r>
          </w:p>
        </w:tc>
        <w:tc>
          <w:tcPr>
            <w:tcW w:w="1983" w:type="dxa"/>
          </w:tcPr>
          <w:p>
            <w:pPr>
              <w:pStyle w:val="TableParagraph"/>
              <w:ind w:left="113" w:right="9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</w:tr>
      <w:tr>
        <w:trPr>
          <w:trHeight w:val="230" w:hRule="atLeast"/>
        </w:trPr>
        <w:tc>
          <w:tcPr>
            <w:tcW w:w="8084" w:type="dxa"/>
            <w:gridSpan w:val="2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44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horas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ou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mais</w:t>
            </w:r>
          </w:p>
        </w:tc>
        <w:tc>
          <w:tcPr>
            <w:tcW w:w="1983" w:type="dxa"/>
          </w:tcPr>
          <w:p>
            <w:pPr>
              <w:pStyle w:val="TableParagraph"/>
              <w:ind w:left="113" w:right="9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</w:tr>
      <w:tr>
        <w:trPr>
          <w:trHeight w:val="273" w:hRule="atLeast"/>
        </w:trPr>
        <w:tc>
          <w:tcPr>
            <w:tcW w:w="10067" w:type="dxa"/>
            <w:gridSpan w:val="3"/>
          </w:tcPr>
          <w:p>
            <w:pPr>
              <w:pStyle w:val="TableParagraph"/>
              <w:spacing w:line="253" w:lineRule="exact"/>
              <w:ind w:left="470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4"/>
              </w:rPr>
              <w:t>12.</w:t>
            </w:r>
            <w:r>
              <w:rPr>
                <w:rFonts w:ascii="Arial" w:hAnsi="Arial"/>
                <w:b/>
                <w:spacing w:val="-43"/>
                <w:sz w:val="24"/>
              </w:rPr>
              <w:t> </w:t>
            </w:r>
            <w:r>
              <w:rPr>
                <w:rFonts w:ascii="Arial" w:hAnsi="Arial"/>
                <w:b/>
                <w:sz w:val="22"/>
              </w:rPr>
              <w:t>Classificação</w:t>
            </w:r>
            <w:r>
              <w:rPr>
                <w:rFonts w:ascii="Arial" w:hAnsi="Arial"/>
                <w:b/>
                <w:spacing w:val="-2"/>
                <w:sz w:val="22"/>
              </w:rPr>
              <w:t> </w:t>
            </w:r>
            <w:r>
              <w:rPr>
                <w:rFonts w:ascii="Arial" w:hAnsi="Arial"/>
                <w:b/>
                <w:spacing w:val="-4"/>
                <w:sz w:val="22"/>
              </w:rPr>
              <w:t>FUMP</w:t>
            </w:r>
          </w:p>
        </w:tc>
      </w:tr>
      <w:tr>
        <w:trPr>
          <w:trHeight w:val="230" w:hRule="atLeast"/>
        </w:trPr>
        <w:tc>
          <w:tcPr>
            <w:tcW w:w="8084" w:type="dxa"/>
            <w:gridSpan w:val="2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Nível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983" w:type="dxa"/>
          </w:tcPr>
          <w:p>
            <w:pPr>
              <w:pStyle w:val="TableParagraph"/>
              <w:ind w:left="113" w:right="10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</w:tr>
      <w:tr>
        <w:trPr>
          <w:trHeight w:val="230" w:hRule="atLeast"/>
        </w:trPr>
        <w:tc>
          <w:tcPr>
            <w:tcW w:w="8084" w:type="dxa"/>
            <w:gridSpan w:val="2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Nível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983" w:type="dxa"/>
          </w:tcPr>
          <w:p>
            <w:pPr>
              <w:pStyle w:val="TableParagraph"/>
              <w:ind w:left="113" w:right="9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</w:tr>
      <w:tr>
        <w:trPr>
          <w:trHeight w:val="230" w:hRule="atLeast"/>
        </w:trPr>
        <w:tc>
          <w:tcPr>
            <w:tcW w:w="8084" w:type="dxa"/>
            <w:gridSpan w:val="2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Nível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983" w:type="dxa"/>
          </w:tcPr>
          <w:p>
            <w:pPr>
              <w:pStyle w:val="TableParagraph"/>
              <w:ind w:left="113" w:right="9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</w:tr>
      <w:tr>
        <w:trPr>
          <w:trHeight w:val="230" w:hRule="atLeast"/>
        </w:trPr>
        <w:tc>
          <w:tcPr>
            <w:tcW w:w="8084" w:type="dxa"/>
            <w:gridSpan w:val="2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Não-Classificados</w:t>
            </w:r>
          </w:p>
        </w:tc>
        <w:tc>
          <w:tcPr>
            <w:tcW w:w="1983" w:type="dxa"/>
          </w:tcPr>
          <w:p>
            <w:pPr>
              <w:pStyle w:val="TableParagraph"/>
              <w:ind w:left="113" w:right="9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</w:tr>
      <w:tr>
        <w:trPr>
          <w:trHeight w:val="254" w:hRule="atLeast"/>
        </w:trPr>
        <w:tc>
          <w:tcPr>
            <w:tcW w:w="8084" w:type="dxa"/>
            <w:gridSpan w:val="2"/>
          </w:tcPr>
          <w:p>
            <w:pPr>
              <w:pStyle w:val="TableParagraph"/>
              <w:spacing w:line="234" w:lineRule="exac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2"/>
                <w:sz w:val="22"/>
              </w:rPr>
              <w:t>Total</w:t>
            </w:r>
          </w:p>
        </w:tc>
        <w:tc>
          <w:tcPr>
            <w:tcW w:w="1983" w:type="dxa"/>
          </w:tcPr>
          <w:p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</w:tbl>
    <w:p>
      <w:pPr>
        <w:pStyle w:val="BodyText"/>
        <w:spacing w:before="123"/>
        <w:ind w:left="816" w:right="61"/>
      </w:pPr>
      <w:r>
        <w:rPr/>
        <w:t>Observação:</w:t>
      </w:r>
      <w:r>
        <w:rPr>
          <w:spacing w:val="-5"/>
        </w:rPr>
        <w:t> </w:t>
      </w:r>
      <w:r>
        <w:rPr/>
        <w:t>É imprescindível</w:t>
      </w:r>
      <w:r>
        <w:rPr>
          <w:spacing w:val="-2"/>
        </w:rPr>
        <w:t> </w:t>
      </w:r>
      <w:r>
        <w:rPr/>
        <w:t>que</w:t>
      </w:r>
      <w:r>
        <w:rPr>
          <w:spacing w:val="-4"/>
        </w:rPr>
        <w:t> </w:t>
      </w:r>
      <w:r>
        <w:rPr/>
        <w:t>o</w:t>
      </w:r>
      <w:r>
        <w:rPr>
          <w:spacing w:val="-4"/>
        </w:rPr>
        <w:t> </w:t>
      </w:r>
      <w:r>
        <w:rPr/>
        <w:t>aluno</w:t>
      </w:r>
      <w:r>
        <w:rPr>
          <w:spacing w:val="-4"/>
        </w:rPr>
        <w:t> </w:t>
      </w:r>
      <w:r>
        <w:rPr/>
        <w:t>anexe</w:t>
      </w:r>
      <w:r>
        <w:rPr>
          <w:spacing w:val="-4"/>
        </w:rPr>
        <w:t> </w:t>
      </w:r>
      <w:r>
        <w:rPr/>
        <w:t>a este</w:t>
      </w:r>
      <w:r>
        <w:rPr>
          <w:spacing w:val="-4"/>
        </w:rPr>
        <w:t> </w:t>
      </w:r>
      <w:r>
        <w:rPr/>
        <w:t>formulário</w:t>
      </w:r>
      <w:r>
        <w:rPr>
          <w:spacing w:val="-4"/>
        </w:rPr>
        <w:t> </w:t>
      </w:r>
      <w:r>
        <w:rPr/>
        <w:t>documentos</w:t>
      </w:r>
      <w:r>
        <w:rPr>
          <w:spacing w:val="-1"/>
        </w:rPr>
        <w:t> </w:t>
      </w:r>
      <w:r>
        <w:rPr/>
        <w:t>que comprovem a pontuação marcada pelo aluno.</w:t>
      </w:r>
    </w:p>
    <w:p>
      <w:pPr>
        <w:pStyle w:val="BodyText"/>
      </w:pPr>
    </w:p>
    <w:p>
      <w:pPr>
        <w:pStyle w:val="BodyText"/>
        <w:spacing w:before="1"/>
      </w:pPr>
    </w:p>
    <w:p>
      <w:pPr>
        <w:spacing w:before="0"/>
        <w:ind w:left="1099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w w:val="105"/>
          <w:sz w:val="22"/>
        </w:rPr>
        <w:t>Venho</w:t>
      </w:r>
      <w:r>
        <w:rPr>
          <w:rFonts w:ascii="Arial"/>
          <w:b/>
          <w:spacing w:val="-12"/>
          <w:w w:val="105"/>
          <w:sz w:val="22"/>
        </w:rPr>
        <w:t> </w:t>
      </w:r>
      <w:r>
        <w:rPr>
          <w:rFonts w:ascii="Arial"/>
          <w:b/>
          <w:w w:val="105"/>
          <w:sz w:val="22"/>
        </w:rPr>
        <w:t>manifestar</w:t>
      </w:r>
      <w:r>
        <w:rPr>
          <w:rFonts w:ascii="Arial"/>
          <w:b/>
          <w:spacing w:val="-8"/>
          <w:w w:val="105"/>
          <w:sz w:val="22"/>
        </w:rPr>
        <w:t> </w:t>
      </w:r>
      <w:r>
        <w:rPr>
          <w:rFonts w:ascii="Arial"/>
          <w:b/>
          <w:w w:val="105"/>
          <w:sz w:val="22"/>
        </w:rPr>
        <w:t>o</w:t>
      </w:r>
      <w:r>
        <w:rPr>
          <w:rFonts w:ascii="Arial"/>
          <w:b/>
          <w:spacing w:val="-11"/>
          <w:w w:val="105"/>
          <w:sz w:val="22"/>
        </w:rPr>
        <w:t> </w:t>
      </w:r>
      <w:r>
        <w:rPr>
          <w:rFonts w:ascii="Arial"/>
          <w:b/>
          <w:w w:val="105"/>
          <w:sz w:val="22"/>
        </w:rPr>
        <w:t>meu</w:t>
      </w:r>
      <w:r>
        <w:rPr>
          <w:rFonts w:ascii="Arial"/>
          <w:b/>
          <w:spacing w:val="-7"/>
          <w:w w:val="105"/>
          <w:sz w:val="22"/>
        </w:rPr>
        <w:t> </w:t>
      </w:r>
      <w:r>
        <w:rPr>
          <w:rFonts w:ascii="Arial"/>
          <w:b/>
          <w:w w:val="105"/>
          <w:sz w:val="22"/>
        </w:rPr>
        <w:t>interesse</w:t>
      </w:r>
      <w:r>
        <w:rPr>
          <w:rFonts w:ascii="Arial"/>
          <w:b/>
          <w:spacing w:val="-9"/>
          <w:w w:val="105"/>
          <w:sz w:val="22"/>
        </w:rPr>
        <w:t> </w:t>
      </w:r>
      <w:r>
        <w:rPr>
          <w:rFonts w:ascii="Arial"/>
          <w:b/>
          <w:w w:val="105"/>
          <w:sz w:val="22"/>
        </w:rPr>
        <w:t>em</w:t>
      </w:r>
      <w:r>
        <w:rPr>
          <w:rFonts w:ascii="Arial"/>
          <w:b/>
          <w:spacing w:val="-8"/>
          <w:w w:val="105"/>
          <w:sz w:val="22"/>
        </w:rPr>
        <w:t> </w:t>
      </w:r>
      <w:r>
        <w:rPr>
          <w:rFonts w:ascii="Arial"/>
          <w:b/>
          <w:w w:val="105"/>
          <w:sz w:val="22"/>
        </w:rPr>
        <w:t>bolsas</w:t>
      </w:r>
      <w:r>
        <w:rPr>
          <w:rFonts w:ascii="Arial"/>
          <w:b/>
          <w:spacing w:val="-9"/>
          <w:w w:val="105"/>
          <w:sz w:val="22"/>
        </w:rPr>
        <w:t> </w:t>
      </w:r>
      <w:r>
        <w:rPr>
          <w:rFonts w:ascii="Arial"/>
          <w:b/>
          <w:w w:val="105"/>
          <w:sz w:val="22"/>
        </w:rPr>
        <w:t>de</w:t>
      </w:r>
      <w:r>
        <w:rPr>
          <w:rFonts w:ascii="Arial"/>
          <w:b/>
          <w:spacing w:val="-8"/>
          <w:w w:val="105"/>
          <w:sz w:val="22"/>
        </w:rPr>
        <w:t> </w:t>
      </w:r>
      <w:r>
        <w:rPr>
          <w:rFonts w:ascii="Arial"/>
          <w:b/>
          <w:w w:val="105"/>
          <w:sz w:val="22"/>
        </w:rPr>
        <w:t>estudos</w:t>
      </w:r>
      <w:r>
        <w:rPr>
          <w:rFonts w:ascii="Arial"/>
          <w:b/>
          <w:spacing w:val="-4"/>
          <w:w w:val="105"/>
          <w:sz w:val="22"/>
        </w:rPr>
        <w:t> </w:t>
      </w:r>
      <w:r>
        <w:rPr>
          <w:rFonts w:ascii="Arial"/>
          <w:b/>
          <w:w w:val="105"/>
          <w:sz w:val="22"/>
        </w:rPr>
        <w:t>e</w:t>
      </w:r>
      <w:r>
        <w:rPr>
          <w:rFonts w:ascii="Arial"/>
          <w:b/>
          <w:spacing w:val="-9"/>
          <w:w w:val="105"/>
          <w:sz w:val="22"/>
        </w:rPr>
        <w:t> </w:t>
      </w:r>
      <w:r>
        <w:rPr>
          <w:rFonts w:ascii="Arial"/>
          <w:b/>
          <w:w w:val="105"/>
          <w:sz w:val="22"/>
        </w:rPr>
        <w:t>comprometo-me</w:t>
      </w:r>
      <w:r>
        <w:rPr>
          <w:rFonts w:ascii="Arial"/>
          <w:b/>
          <w:spacing w:val="-8"/>
          <w:w w:val="105"/>
          <w:sz w:val="22"/>
        </w:rPr>
        <w:t> </w:t>
      </w:r>
      <w:r>
        <w:rPr>
          <w:rFonts w:ascii="Arial"/>
          <w:b/>
          <w:spacing w:val="-10"/>
          <w:w w:val="105"/>
          <w:sz w:val="22"/>
        </w:rPr>
        <w:t>a</w:t>
      </w:r>
    </w:p>
    <w:p>
      <w:pPr>
        <w:spacing w:after="0"/>
        <w:jc w:val="left"/>
        <w:rPr>
          <w:rFonts w:ascii="Arial"/>
          <w:sz w:val="22"/>
        </w:rPr>
        <w:sectPr>
          <w:type w:val="continuous"/>
          <w:pgSz w:w="12240" w:h="15840"/>
          <w:pgMar w:top="580" w:bottom="280" w:left="600" w:right="1300"/>
        </w:sectPr>
      </w:pPr>
    </w:p>
    <w:p>
      <w:pPr>
        <w:spacing w:before="77"/>
        <w:ind w:left="1099" w:right="0" w:firstLine="0"/>
        <w:jc w:val="left"/>
        <w:rPr>
          <w:rFonts w:ascii="Arial" w:hAnsi="Arial"/>
          <w:b/>
          <w:sz w:val="22"/>
        </w:rPr>
      </w:pPr>
      <w:r>
        <w:rPr>
          <w:rFonts w:ascii="Arial" w:hAnsi="Arial"/>
          <w:b/>
          <w:w w:val="105"/>
          <w:sz w:val="22"/>
        </w:rPr>
        <w:t>respeitar</w:t>
      </w:r>
      <w:r>
        <w:rPr>
          <w:rFonts w:ascii="Arial" w:hAnsi="Arial"/>
          <w:b/>
          <w:spacing w:val="-11"/>
          <w:w w:val="105"/>
          <w:sz w:val="22"/>
        </w:rPr>
        <w:t> </w:t>
      </w:r>
      <w:r>
        <w:rPr>
          <w:rFonts w:ascii="Arial" w:hAnsi="Arial"/>
          <w:b/>
          <w:w w:val="105"/>
          <w:sz w:val="22"/>
        </w:rPr>
        <w:t>as</w:t>
      </w:r>
      <w:r>
        <w:rPr>
          <w:rFonts w:ascii="Arial" w:hAnsi="Arial"/>
          <w:b/>
          <w:spacing w:val="-10"/>
          <w:w w:val="105"/>
          <w:sz w:val="22"/>
        </w:rPr>
        <w:t> </w:t>
      </w:r>
      <w:r>
        <w:rPr>
          <w:rFonts w:ascii="Arial" w:hAnsi="Arial"/>
          <w:b/>
          <w:w w:val="105"/>
          <w:sz w:val="22"/>
        </w:rPr>
        <w:t>seguintes</w:t>
      </w:r>
      <w:r>
        <w:rPr>
          <w:rFonts w:ascii="Arial" w:hAnsi="Arial"/>
          <w:b/>
          <w:spacing w:val="-10"/>
          <w:w w:val="105"/>
          <w:sz w:val="22"/>
        </w:rPr>
        <w:t> </w:t>
      </w:r>
      <w:r>
        <w:rPr>
          <w:rFonts w:ascii="Arial" w:hAnsi="Arial"/>
          <w:b/>
          <w:spacing w:val="-2"/>
          <w:w w:val="105"/>
          <w:sz w:val="22"/>
        </w:rPr>
        <w:t>cláusulas:</w:t>
      </w:r>
    </w:p>
    <w:p>
      <w:pPr>
        <w:pStyle w:val="ListParagraph"/>
        <w:numPr>
          <w:ilvl w:val="0"/>
          <w:numId w:val="1"/>
        </w:numPr>
        <w:tabs>
          <w:tab w:pos="2230" w:val="left" w:leader="none"/>
        </w:tabs>
        <w:spacing w:line="240" w:lineRule="auto" w:before="126" w:after="0"/>
        <w:ind w:left="2230" w:right="0" w:hanging="262"/>
        <w:jc w:val="left"/>
        <w:rPr>
          <w:sz w:val="22"/>
        </w:rPr>
      </w:pPr>
      <w:r>
        <w:rPr>
          <w:sz w:val="22"/>
        </w:rPr>
        <w:t>Dedicação</w:t>
      </w:r>
      <w:r>
        <w:rPr>
          <w:spacing w:val="-5"/>
          <w:sz w:val="22"/>
        </w:rPr>
        <w:t> </w:t>
      </w:r>
      <w:r>
        <w:rPr>
          <w:sz w:val="22"/>
        </w:rPr>
        <w:t>ao Curso</w:t>
      </w:r>
      <w:r>
        <w:rPr>
          <w:spacing w:val="-4"/>
          <w:sz w:val="22"/>
        </w:rPr>
        <w:t> </w:t>
      </w:r>
      <w:r>
        <w:rPr>
          <w:sz w:val="22"/>
        </w:rPr>
        <w:t>de Mestrado</w:t>
      </w:r>
      <w:r>
        <w:rPr>
          <w:spacing w:val="-5"/>
          <w:sz w:val="22"/>
        </w:rPr>
        <w:t> </w:t>
      </w:r>
      <w:r>
        <w:rPr>
          <w:sz w:val="22"/>
        </w:rPr>
        <w:t>ou</w:t>
      </w:r>
      <w:r>
        <w:rPr>
          <w:spacing w:val="1"/>
          <w:sz w:val="22"/>
        </w:rPr>
        <w:t> </w:t>
      </w:r>
      <w:r>
        <w:rPr>
          <w:spacing w:val="-2"/>
          <w:sz w:val="22"/>
        </w:rPr>
        <w:t>Doutorado;</w:t>
      </w:r>
    </w:p>
    <w:p>
      <w:pPr>
        <w:pStyle w:val="ListParagraph"/>
        <w:numPr>
          <w:ilvl w:val="0"/>
          <w:numId w:val="1"/>
        </w:numPr>
        <w:tabs>
          <w:tab w:pos="2230" w:val="left" w:leader="none"/>
          <w:tab w:pos="2232" w:val="left" w:leader="none"/>
        </w:tabs>
        <w:spacing w:line="237" w:lineRule="auto" w:before="3" w:after="0"/>
        <w:ind w:left="2232" w:right="118" w:hanging="322"/>
        <w:jc w:val="left"/>
        <w:rPr>
          <w:sz w:val="22"/>
        </w:rPr>
      </w:pPr>
      <w:r>
        <w:rPr>
          <w:sz w:val="22"/>
        </w:rPr>
        <w:t>Não</w:t>
      </w:r>
      <w:r>
        <w:rPr>
          <w:spacing w:val="40"/>
          <w:sz w:val="22"/>
        </w:rPr>
        <w:t> </w:t>
      </w:r>
      <w:r>
        <w:rPr>
          <w:sz w:val="22"/>
        </w:rPr>
        <w:t>acumular</w:t>
      </w:r>
      <w:r>
        <w:rPr>
          <w:spacing w:val="40"/>
          <w:sz w:val="22"/>
        </w:rPr>
        <w:t> </w:t>
      </w:r>
      <w:r>
        <w:rPr>
          <w:sz w:val="22"/>
        </w:rPr>
        <w:t>bolsa</w:t>
      </w:r>
      <w:r>
        <w:rPr>
          <w:spacing w:val="40"/>
          <w:sz w:val="22"/>
        </w:rPr>
        <w:t> </w:t>
      </w:r>
      <w:r>
        <w:rPr>
          <w:sz w:val="22"/>
        </w:rPr>
        <w:t>com</w:t>
      </w:r>
      <w:r>
        <w:rPr>
          <w:spacing w:val="40"/>
          <w:sz w:val="22"/>
        </w:rPr>
        <w:t> </w:t>
      </w:r>
      <w:r>
        <w:rPr>
          <w:sz w:val="22"/>
        </w:rPr>
        <w:t>qualquer</w:t>
      </w:r>
      <w:r>
        <w:rPr>
          <w:spacing w:val="40"/>
          <w:sz w:val="22"/>
        </w:rPr>
        <w:t> </w:t>
      </w:r>
      <w:r>
        <w:rPr>
          <w:sz w:val="22"/>
        </w:rPr>
        <w:t>outra</w:t>
      </w:r>
      <w:r>
        <w:rPr>
          <w:spacing w:val="40"/>
          <w:sz w:val="22"/>
        </w:rPr>
        <w:t> </w:t>
      </w:r>
      <w:r>
        <w:rPr>
          <w:sz w:val="22"/>
        </w:rPr>
        <w:t>modalidade</w:t>
      </w:r>
      <w:r>
        <w:rPr>
          <w:spacing w:val="40"/>
          <w:sz w:val="22"/>
        </w:rPr>
        <w:t> </w:t>
      </w:r>
      <w:r>
        <w:rPr>
          <w:sz w:val="22"/>
        </w:rPr>
        <w:t>de</w:t>
      </w:r>
      <w:r>
        <w:rPr>
          <w:spacing w:val="40"/>
          <w:sz w:val="22"/>
        </w:rPr>
        <w:t> </w:t>
      </w:r>
      <w:r>
        <w:rPr>
          <w:sz w:val="22"/>
        </w:rPr>
        <w:t>auxílio</w:t>
      </w:r>
      <w:r>
        <w:rPr>
          <w:spacing w:val="40"/>
          <w:sz w:val="22"/>
        </w:rPr>
        <w:t> </w:t>
      </w:r>
      <w:r>
        <w:rPr>
          <w:sz w:val="22"/>
        </w:rPr>
        <w:t>de</w:t>
      </w:r>
      <w:r>
        <w:rPr>
          <w:spacing w:val="40"/>
          <w:sz w:val="22"/>
        </w:rPr>
        <w:t> </w:t>
      </w:r>
      <w:r>
        <w:rPr>
          <w:sz w:val="22"/>
        </w:rPr>
        <w:t>qualquer</w:t>
      </w:r>
      <w:r>
        <w:rPr>
          <w:spacing w:val="40"/>
          <w:sz w:val="22"/>
        </w:rPr>
        <w:t> </w:t>
      </w:r>
      <w:r>
        <w:rPr>
          <w:sz w:val="22"/>
        </w:rPr>
        <w:t>agência de fomento nacional ou internacional;</w:t>
      </w:r>
    </w:p>
    <w:p>
      <w:pPr>
        <w:pStyle w:val="ListParagraph"/>
        <w:numPr>
          <w:ilvl w:val="0"/>
          <w:numId w:val="1"/>
        </w:numPr>
        <w:tabs>
          <w:tab w:pos="2230" w:val="left" w:leader="none"/>
        </w:tabs>
        <w:spacing w:line="240" w:lineRule="auto" w:before="1" w:after="0"/>
        <w:ind w:left="2230" w:right="0" w:hanging="382"/>
        <w:jc w:val="left"/>
        <w:rPr>
          <w:sz w:val="22"/>
        </w:rPr>
      </w:pPr>
      <w:r>
        <w:rPr>
          <w:sz w:val="22"/>
        </w:rPr>
        <w:t>Não</w:t>
      </w:r>
      <w:r>
        <w:rPr>
          <w:spacing w:val="-3"/>
          <w:sz w:val="22"/>
        </w:rPr>
        <w:t> </w:t>
      </w:r>
      <w:r>
        <w:rPr>
          <w:sz w:val="22"/>
        </w:rPr>
        <w:t>estar</w:t>
      </w:r>
      <w:r>
        <w:rPr>
          <w:spacing w:val="-2"/>
          <w:sz w:val="22"/>
        </w:rPr>
        <w:t> </w:t>
      </w:r>
      <w:r>
        <w:rPr>
          <w:sz w:val="22"/>
        </w:rPr>
        <w:t>aposentado</w:t>
      </w:r>
      <w:r>
        <w:rPr>
          <w:spacing w:val="-3"/>
          <w:sz w:val="22"/>
        </w:rPr>
        <w:t> </w:t>
      </w:r>
      <w:r>
        <w:rPr>
          <w:sz w:val="22"/>
        </w:rPr>
        <w:t>ou</w:t>
      </w:r>
      <w:r>
        <w:rPr>
          <w:spacing w:val="-3"/>
          <w:sz w:val="22"/>
        </w:rPr>
        <w:t> </w:t>
      </w:r>
      <w:r>
        <w:rPr>
          <w:sz w:val="22"/>
        </w:rPr>
        <w:t>estar</w:t>
      </w:r>
      <w:r>
        <w:rPr>
          <w:spacing w:val="-6"/>
          <w:sz w:val="22"/>
        </w:rPr>
        <w:t> </w:t>
      </w:r>
      <w:r>
        <w:rPr>
          <w:sz w:val="22"/>
        </w:rPr>
        <w:t>em</w:t>
      </w:r>
      <w:r>
        <w:rPr>
          <w:spacing w:val="-1"/>
          <w:sz w:val="22"/>
        </w:rPr>
        <w:t> </w:t>
      </w:r>
      <w:r>
        <w:rPr>
          <w:sz w:val="22"/>
        </w:rPr>
        <w:t>situação</w:t>
      </w:r>
      <w:r>
        <w:rPr>
          <w:spacing w:val="-2"/>
          <w:sz w:val="22"/>
        </w:rPr>
        <w:t> equiparada;</w:t>
      </w:r>
    </w:p>
    <w:p>
      <w:pPr>
        <w:pStyle w:val="ListParagraph"/>
        <w:numPr>
          <w:ilvl w:val="0"/>
          <w:numId w:val="1"/>
        </w:numPr>
        <w:tabs>
          <w:tab w:pos="2230" w:val="left" w:leader="none"/>
          <w:tab w:pos="2232" w:val="left" w:leader="none"/>
        </w:tabs>
        <w:spacing w:line="240" w:lineRule="auto" w:before="2" w:after="0"/>
        <w:ind w:left="2232" w:right="118" w:hanging="408"/>
        <w:jc w:val="both"/>
        <w:rPr>
          <w:sz w:val="22"/>
        </w:rPr>
      </w:pPr>
      <w:r>
        <w:rPr>
          <w:sz w:val="22"/>
        </w:rPr>
        <w:t>Não ter recebido bolsa de pós-graduação, em ocasiões anteriores, sem ter concluído o Curso de Mestrado ou Doutorado (com exceção dos alunos que fizeram mudança de nível para o Doutorado, sem defesa de dissertação);</w:t>
      </w:r>
    </w:p>
    <w:p>
      <w:pPr>
        <w:pStyle w:val="ListParagraph"/>
        <w:numPr>
          <w:ilvl w:val="0"/>
          <w:numId w:val="1"/>
        </w:numPr>
        <w:tabs>
          <w:tab w:pos="2230" w:val="left" w:leader="none"/>
        </w:tabs>
        <w:spacing w:line="252" w:lineRule="exact" w:before="0" w:after="0"/>
        <w:ind w:left="2230" w:right="0" w:hanging="344"/>
        <w:jc w:val="both"/>
        <w:rPr>
          <w:sz w:val="22"/>
        </w:rPr>
      </w:pPr>
      <w:r>
        <w:rPr>
          <w:sz w:val="22"/>
        </w:rPr>
        <w:t>Não</w:t>
      </w:r>
      <w:r>
        <w:rPr>
          <w:spacing w:val="1"/>
          <w:sz w:val="22"/>
        </w:rPr>
        <w:t> </w:t>
      </w:r>
      <w:r>
        <w:rPr>
          <w:sz w:val="22"/>
        </w:rPr>
        <w:t>ser</w:t>
      </w:r>
      <w:r>
        <w:rPr>
          <w:spacing w:val="-3"/>
          <w:sz w:val="22"/>
        </w:rPr>
        <w:t> </w:t>
      </w:r>
      <w:r>
        <w:rPr>
          <w:sz w:val="22"/>
        </w:rPr>
        <w:t>aluno</w:t>
      </w:r>
      <w:r>
        <w:rPr>
          <w:spacing w:val="1"/>
          <w:sz w:val="22"/>
        </w:rPr>
        <w:t> </w:t>
      </w:r>
      <w:r>
        <w:rPr>
          <w:sz w:val="22"/>
        </w:rPr>
        <w:t>em</w:t>
      </w:r>
      <w:r>
        <w:rPr>
          <w:spacing w:val="-7"/>
          <w:sz w:val="22"/>
        </w:rPr>
        <w:t> </w:t>
      </w:r>
      <w:r>
        <w:rPr>
          <w:sz w:val="22"/>
        </w:rPr>
        <w:t>programa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2"/>
          <w:sz w:val="22"/>
        </w:rPr>
        <w:t> </w:t>
      </w:r>
      <w:r>
        <w:rPr>
          <w:spacing w:val="-2"/>
          <w:sz w:val="22"/>
        </w:rPr>
        <w:t>residência.</w:t>
      </w:r>
    </w:p>
    <w:p>
      <w:pPr>
        <w:pStyle w:val="BodyText"/>
        <w:spacing w:before="238"/>
      </w:pPr>
    </w:p>
    <w:p>
      <w:pPr>
        <w:pStyle w:val="BodyText"/>
        <w:tabs>
          <w:tab w:pos="3048" w:val="left" w:leader="none"/>
          <w:tab w:pos="5377" w:val="left" w:leader="none"/>
          <w:tab w:pos="6298" w:val="left" w:leader="none"/>
        </w:tabs>
        <w:ind w:left="816"/>
      </w:pPr>
      <w:r>
        <w:rPr/>
        <w:t>Belo Horizonte, </w:t>
      </w:r>
      <w:r>
        <w:rPr>
          <w:u w:val="single"/>
        </w:rPr>
        <w:tab/>
      </w:r>
      <w:r>
        <w:rPr/>
        <w:t>de </w:t>
      </w:r>
      <w:r>
        <w:rPr>
          <w:u w:val="single"/>
        </w:rPr>
        <w:tab/>
      </w:r>
      <w:r>
        <w:rPr/>
        <w:t>de </w:t>
      </w:r>
      <w:r>
        <w:rPr>
          <w:u w:val="single"/>
        </w:rPr>
        <w:tab/>
      </w:r>
      <w:r>
        <w:rPr>
          <w:spacing w:val="-10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64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2136648</wp:posOffset>
                </wp:positionH>
                <wp:positionV relativeFrom="paragraph">
                  <wp:posOffset>265940</wp:posOffset>
                </wp:positionV>
                <wp:extent cx="3495675" cy="1270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34956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95675" h="0">
                              <a:moveTo>
                                <a:pt x="0" y="0"/>
                              </a:moveTo>
                              <a:lnTo>
                                <a:pt x="3495289" y="0"/>
                              </a:lnTo>
                            </a:path>
                          </a:pathLst>
                        </a:custGeom>
                        <a:ln w="881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8.240005pt;margin-top:20.940176pt;width:275.25pt;height:.1pt;mso-position-horizontal-relative:page;mso-position-vertical-relative:paragraph;z-index:-15728640;mso-wrap-distance-left:0;mso-wrap-distance-right:0" id="docshape1" coordorigin="3365,419" coordsize="5505,0" path="m3365,419l8869,419e" filled="false" stroked="true" strokeweight=".694192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62"/>
        <w:ind w:left="701" w:right="9"/>
        <w:jc w:val="center"/>
      </w:pPr>
      <w:r>
        <w:rPr/>
        <w:t>Assinatura</w:t>
      </w:r>
      <w:r>
        <w:rPr>
          <w:spacing w:val="-5"/>
        </w:rPr>
        <w:t> </w:t>
      </w:r>
      <w:r>
        <w:rPr/>
        <w:t>do</w:t>
      </w:r>
      <w:r>
        <w:rPr>
          <w:spacing w:val="1"/>
        </w:rPr>
        <w:t> </w:t>
      </w:r>
      <w:r>
        <w:rPr>
          <w:spacing w:val="-4"/>
        </w:rPr>
        <w:t>Aluno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65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2136648</wp:posOffset>
                </wp:positionH>
                <wp:positionV relativeFrom="paragraph">
                  <wp:posOffset>266279</wp:posOffset>
                </wp:positionV>
                <wp:extent cx="3495675" cy="1270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34956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95675" h="0">
                              <a:moveTo>
                                <a:pt x="0" y="0"/>
                              </a:moveTo>
                              <a:lnTo>
                                <a:pt x="3495289" y="0"/>
                              </a:lnTo>
                            </a:path>
                          </a:pathLst>
                        </a:custGeom>
                        <a:ln w="881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8.240005pt;margin-top:20.966906pt;width:275.25pt;height:.1pt;mso-position-horizontal-relative:page;mso-position-vertical-relative:paragraph;z-index:-15728128;mso-wrap-distance-left:0;mso-wrap-distance-right:0" id="docshape2" coordorigin="3365,419" coordsize="5505,0" path="m3365,419l8869,419e" filled="false" stroked="true" strokeweight=".694192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62"/>
        <w:ind w:left="701"/>
        <w:jc w:val="center"/>
      </w:pPr>
      <w:r>
        <w:rPr/>
        <w:t>Assinatura</w:t>
      </w:r>
      <w:r>
        <w:rPr>
          <w:spacing w:val="-5"/>
        </w:rPr>
        <w:t> </w:t>
      </w:r>
      <w:r>
        <w:rPr/>
        <w:t>do</w:t>
      </w:r>
      <w:r>
        <w:rPr>
          <w:spacing w:val="1"/>
        </w:rPr>
        <w:t> </w:t>
      </w:r>
      <w:r>
        <w:rPr>
          <w:spacing w:val="-2"/>
        </w:rPr>
        <w:t>Orientador</w:t>
      </w:r>
    </w:p>
    <w:sectPr>
      <w:pgSz w:w="12240" w:h="15840"/>
      <w:pgMar w:top="480" w:bottom="280" w:left="600" w:right="1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mbria">
    <w:altName w:val="Cambria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upperRoman"/>
      <w:lvlText w:val="%1."/>
      <w:lvlJc w:val="left"/>
      <w:pPr>
        <w:ind w:left="2232" w:hanging="264"/>
        <w:jc w:val="right"/>
      </w:pPr>
      <w:rPr>
        <w:rFonts w:hint="default" w:ascii="Arial MT" w:hAnsi="Arial MT" w:eastAsia="Arial MT" w:cs="Arial MT"/>
        <w:b w:val="0"/>
        <w:bCs w:val="0"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3050" w:hanging="26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860" w:hanging="26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70" w:hanging="26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80" w:hanging="26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290" w:hanging="26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100" w:hanging="26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910" w:hanging="26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20" w:hanging="264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2"/>
      <w:szCs w:val="22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after="9"/>
      <w:ind w:left="3364" w:right="61" w:hanging="2304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ind w:left="2230" w:hanging="408"/>
    </w:pPr>
    <w:rPr>
      <w:rFonts w:ascii="Arial MT" w:hAnsi="Arial MT" w:eastAsia="Arial MT" w:cs="Arial MT"/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line="210" w:lineRule="exact"/>
      <w:ind w:left="110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2024-11-19T12:24:26Z</dcterms:created>
  <dcterms:modified xsi:type="dcterms:W3CDTF">2024-11-19T12:24:26Z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2024-11-19T00:00:00Z</vt:filetime>
  </property>
  <property fmtid="{D5CDD505-2E9C-101B-9397-08002B2CF9AE}" pid="3" name="Producer">
    <vt:lpwstr>3-Heights™ PDF Merge Split Shell 6.12.1.11 (http://www.pdf-tools.com)</vt:lpwstr>
  </property>
</Properties>
</file>